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CB" w:rsidRPr="00DA7D6E" w:rsidRDefault="005D6DCB" w:rsidP="005D6DCB">
      <w:pPr>
        <w:jc w:val="center"/>
        <w:rPr>
          <w:rFonts w:ascii="Times New Roman" w:hAnsi="Times New Roman" w:cs="Times New Roman"/>
          <w:b/>
        </w:rPr>
      </w:pPr>
      <w:r w:rsidRPr="00DA7D6E">
        <w:rPr>
          <w:rFonts w:ascii="Times New Roman" w:hAnsi="Times New Roman" w:cs="Times New Roman"/>
          <w:b/>
        </w:rPr>
        <w:t>T.C.</w:t>
      </w:r>
    </w:p>
    <w:p w:rsidR="005D6DCB" w:rsidRPr="00DA7D6E" w:rsidRDefault="005D6DCB" w:rsidP="005D6DCB">
      <w:pPr>
        <w:jc w:val="center"/>
        <w:rPr>
          <w:rFonts w:ascii="Times New Roman" w:hAnsi="Times New Roman" w:cs="Times New Roman"/>
          <w:b/>
        </w:rPr>
      </w:pPr>
      <w:r w:rsidRPr="00DA7D6E">
        <w:rPr>
          <w:rFonts w:ascii="Times New Roman" w:hAnsi="Times New Roman" w:cs="Times New Roman"/>
          <w:b/>
        </w:rPr>
        <w:t>İSTANBUL AYDIN ÜNİVERSİTESİ</w:t>
      </w:r>
    </w:p>
    <w:p w:rsidR="005D6DCB" w:rsidRPr="00DA7D6E" w:rsidRDefault="005D6DCB" w:rsidP="005D6DCB">
      <w:pPr>
        <w:jc w:val="center"/>
        <w:rPr>
          <w:rFonts w:ascii="Times New Roman" w:hAnsi="Times New Roman" w:cs="Times New Roman"/>
          <w:b/>
        </w:rPr>
      </w:pPr>
      <w:r w:rsidRPr="00DA7D6E">
        <w:rPr>
          <w:rFonts w:ascii="Times New Roman" w:hAnsi="Times New Roman" w:cs="Times New Roman"/>
          <w:b/>
        </w:rPr>
        <w:t>BİLGELİK PROGRAMI ÖĞRENCİ (KATILIMCI) TAAHHÜTNAMESİ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</w:p>
    <w:p w:rsidR="00034B4B" w:rsidRDefault="00034B4B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35171">
        <w:rPr>
          <w:rFonts w:ascii="Times New Roman" w:hAnsi="Times New Roman" w:cs="Times New Roman"/>
        </w:rPr>
        <w:t>İAÜ Bilgelik Programına yalnızca 60 yaş ve üstü bireylerin başvurabileceğini anladığımı,</w:t>
      </w:r>
    </w:p>
    <w:p w:rsidR="00373BA2" w:rsidRPr="00835171" w:rsidRDefault="00373BA2" w:rsidP="00373BA2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373BA2" w:rsidRDefault="005D6DCB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35171">
        <w:rPr>
          <w:rFonts w:ascii="Times New Roman" w:hAnsi="Times New Roman" w:cs="Times New Roman"/>
        </w:rPr>
        <w:t xml:space="preserve">İstanbul Aydın Üniversitesine bağlı İAÜ Bilgelik Programı kapsamında </w:t>
      </w:r>
      <w:r w:rsidR="00373BA2">
        <w:rPr>
          <w:rFonts w:ascii="Times New Roman" w:hAnsi="Times New Roman" w:cs="Times New Roman"/>
        </w:rPr>
        <w:t>verilecek dersler</w:t>
      </w:r>
      <w:r w:rsidRPr="00835171">
        <w:rPr>
          <w:rFonts w:ascii="Times New Roman" w:hAnsi="Times New Roman" w:cs="Times New Roman"/>
        </w:rPr>
        <w:t xml:space="preserve"> ücretsiz olsa da </w:t>
      </w:r>
      <w:r w:rsidR="00373BA2">
        <w:rPr>
          <w:rFonts w:ascii="Times New Roman" w:hAnsi="Times New Roman" w:cs="Times New Roman"/>
        </w:rPr>
        <w:t>derslerde el işi ve benzeri üretim faaliyetleri ile ders kapsamında gerçekleştirilebilecek kültür turları gibi</w:t>
      </w:r>
      <w:r w:rsidRPr="00835171">
        <w:rPr>
          <w:rFonts w:ascii="Times New Roman" w:hAnsi="Times New Roman" w:cs="Times New Roman"/>
        </w:rPr>
        <w:t xml:space="preserve"> etkinlik</w:t>
      </w:r>
      <w:r w:rsidR="00373BA2">
        <w:rPr>
          <w:rFonts w:ascii="Times New Roman" w:hAnsi="Times New Roman" w:cs="Times New Roman"/>
        </w:rPr>
        <w:t>lere</w:t>
      </w:r>
      <w:r w:rsidRPr="00835171">
        <w:rPr>
          <w:rFonts w:ascii="Times New Roman" w:hAnsi="Times New Roman" w:cs="Times New Roman"/>
        </w:rPr>
        <w:t xml:space="preserve"> katılımları olması durumunda, doğacak masrafların şahsı</w:t>
      </w:r>
      <w:r w:rsidR="00F35990" w:rsidRPr="00835171">
        <w:rPr>
          <w:rFonts w:ascii="Times New Roman" w:hAnsi="Times New Roman" w:cs="Times New Roman"/>
        </w:rPr>
        <w:t>ma düşen payını karşılayacağımı,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E31A9B" w:rsidRDefault="00C12511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73BA2">
        <w:rPr>
          <w:rFonts w:ascii="Times New Roman" w:hAnsi="Times New Roman" w:cs="Times New Roman"/>
        </w:rPr>
        <w:t>İAÜ Bilgelik Programı kapsamında verilen ders</w:t>
      </w:r>
      <w:r w:rsidR="001A5D1B" w:rsidRPr="00373BA2">
        <w:rPr>
          <w:rFonts w:ascii="Times New Roman" w:hAnsi="Times New Roman" w:cs="Times New Roman"/>
        </w:rPr>
        <w:t>lere</w:t>
      </w:r>
      <w:r w:rsidRPr="00373BA2">
        <w:rPr>
          <w:rFonts w:ascii="Times New Roman" w:hAnsi="Times New Roman" w:cs="Times New Roman"/>
        </w:rPr>
        <w:t xml:space="preserve"> en az %80 oranında devam etmeyi</w:t>
      </w:r>
      <w:r w:rsidR="005D6DCB" w:rsidRPr="00373BA2">
        <w:rPr>
          <w:rFonts w:ascii="Times New Roman" w:hAnsi="Times New Roman" w:cs="Times New Roman"/>
        </w:rPr>
        <w:t>, devam şart</w:t>
      </w:r>
      <w:r w:rsidR="001A5D1B" w:rsidRPr="00373BA2">
        <w:rPr>
          <w:rFonts w:ascii="Times New Roman" w:hAnsi="Times New Roman" w:cs="Times New Roman"/>
        </w:rPr>
        <w:t>ını yerine getirmediğim durumda</w:t>
      </w:r>
      <w:r w:rsidR="005D6DCB" w:rsidRPr="00373BA2">
        <w:rPr>
          <w:rFonts w:ascii="Times New Roman" w:hAnsi="Times New Roman" w:cs="Times New Roman"/>
        </w:rPr>
        <w:t xml:space="preserve"> başarısız sayılm</w:t>
      </w:r>
      <w:r w:rsidR="001A5D1B" w:rsidRPr="00373BA2">
        <w:rPr>
          <w:rFonts w:ascii="Times New Roman" w:hAnsi="Times New Roman" w:cs="Times New Roman"/>
        </w:rPr>
        <w:t xml:space="preserve">ayı ve eğitim sonunda </w:t>
      </w:r>
      <w:r w:rsidR="0015351B" w:rsidRPr="00373BA2">
        <w:rPr>
          <w:rFonts w:ascii="Times New Roman" w:hAnsi="Times New Roman" w:cs="Times New Roman"/>
        </w:rPr>
        <w:t>başarısız olduğum derslerde</w:t>
      </w:r>
      <w:r w:rsidR="0053111F" w:rsidRPr="00373BA2">
        <w:rPr>
          <w:rFonts w:ascii="Times New Roman" w:hAnsi="Times New Roman" w:cs="Times New Roman"/>
        </w:rPr>
        <w:t xml:space="preserve"> </w:t>
      </w:r>
      <w:r w:rsidR="001A5D1B" w:rsidRPr="00373BA2">
        <w:rPr>
          <w:rFonts w:ascii="Times New Roman" w:hAnsi="Times New Roman" w:cs="Times New Roman"/>
        </w:rPr>
        <w:t xml:space="preserve">ilgili eğitmenin </w:t>
      </w:r>
      <w:r w:rsidR="005D6DCB" w:rsidRPr="00373BA2">
        <w:rPr>
          <w:rFonts w:ascii="Times New Roman" w:hAnsi="Times New Roman" w:cs="Times New Roman"/>
        </w:rPr>
        <w:t>bildireceği</w:t>
      </w:r>
      <w:r w:rsidR="00643DF4" w:rsidRPr="00373BA2">
        <w:rPr>
          <w:rFonts w:ascii="Times New Roman" w:hAnsi="Times New Roman" w:cs="Times New Roman"/>
        </w:rPr>
        <w:t xml:space="preserve"> ek</w:t>
      </w:r>
      <w:r w:rsidR="005D6DCB" w:rsidRPr="00373BA2">
        <w:rPr>
          <w:rFonts w:ascii="Times New Roman" w:hAnsi="Times New Roman" w:cs="Times New Roman"/>
        </w:rPr>
        <w:t xml:space="preserve"> </w:t>
      </w:r>
      <w:r w:rsidR="0053111F" w:rsidRPr="00373BA2">
        <w:rPr>
          <w:rFonts w:ascii="Times New Roman" w:hAnsi="Times New Roman" w:cs="Times New Roman"/>
        </w:rPr>
        <w:t>ödev ve tesli</w:t>
      </w:r>
      <w:r w:rsidR="001A5D1B" w:rsidRPr="00373BA2">
        <w:rPr>
          <w:rFonts w:ascii="Times New Roman" w:hAnsi="Times New Roman" w:cs="Times New Roman"/>
        </w:rPr>
        <w:t>m çalışmalarını süresi içerisinde</w:t>
      </w:r>
      <w:r w:rsidR="005D6DCB" w:rsidRPr="00373BA2">
        <w:rPr>
          <w:rFonts w:ascii="Times New Roman" w:hAnsi="Times New Roman" w:cs="Times New Roman"/>
        </w:rPr>
        <w:t xml:space="preserve"> hazırla</w:t>
      </w:r>
      <w:r w:rsidR="00AA66E3" w:rsidRPr="00373BA2">
        <w:rPr>
          <w:rFonts w:ascii="Times New Roman" w:hAnsi="Times New Roman" w:cs="Times New Roman"/>
        </w:rPr>
        <w:t>y</w:t>
      </w:r>
      <w:r w:rsidR="0066496F" w:rsidRPr="00373BA2">
        <w:rPr>
          <w:rFonts w:ascii="Times New Roman" w:hAnsi="Times New Roman" w:cs="Times New Roman"/>
        </w:rPr>
        <w:t xml:space="preserve">arak </w:t>
      </w:r>
      <w:r w:rsidR="00647A1A" w:rsidRPr="00373BA2">
        <w:rPr>
          <w:rFonts w:ascii="Times New Roman" w:hAnsi="Times New Roman" w:cs="Times New Roman"/>
        </w:rPr>
        <w:t>teslim edeceğimi,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647A1A" w:rsidRDefault="005D6DCB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47A1A">
        <w:rPr>
          <w:rFonts w:ascii="Times New Roman" w:hAnsi="Times New Roman" w:cs="Times New Roman"/>
        </w:rPr>
        <w:t>2 yıl</w:t>
      </w:r>
      <w:r w:rsidR="00481A29" w:rsidRPr="00647A1A">
        <w:rPr>
          <w:rFonts w:ascii="Times New Roman" w:hAnsi="Times New Roman" w:cs="Times New Roman"/>
        </w:rPr>
        <w:t>lık eğitim süresi</w:t>
      </w:r>
      <w:r w:rsidRPr="00647A1A">
        <w:rPr>
          <w:rFonts w:ascii="Times New Roman" w:hAnsi="Times New Roman" w:cs="Times New Roman"/>
        </w:rPr>
        <w:t xml:space="preserve"> sonunda</w:t>
      </w:r>
      <w:r w:rsidR="0084248E" w:rsidRPr="00647A1A">
        <w:rPr>
          <w:rFonts w:ascii="Times New Roman" w:hAnsi="Times New Roman" w:cs="Times New Roman"/>
        </w:rPr>
        <w:t xml:space="preserve"> </w:t>
      </w:r>
      <w:r w:rsidR="00C11563" w:rsidRPr="00647A1A">
        <w:rPr>
          <w:rFonts w:ascii="Times New Roman" w:hAnsi="Times New Roman" w:cs="Times New Roman"/>
        </w:rPr>
        <w:t xml:space="preserve">katılım belgesine hak kazanmamın </w:t>
      </w:r>
      <w:r w:rsidR="0084248E" w:rsidRPr="00647A1A">
        <w:rPr>
          <w:rFonts w:ascii="Times New Roman" w:hAnsi="Times New Roman" w:cs="Times New Roman"/>
        </w:rPr>
        <w:t xml:space="preserve">derslerdeki </w:t>
      </w:r>
      <w:r w:rsidRPr="00647A1A">
        <w:rPr>
          <w:rFonts w:ascii="Times New Roman" w:hAnsi="Times New Roman" w:cs="Times New Roman"/>
        </w:rPr>
        <w:t>başarı or</w:t>
      </w:r>
      <w:r w:rsidR="00997827" w:rsidRPr="00647A1A">
        <w:rPr>
          <w:rFonts w:ascii="Times New Roman" w:hAnsi="Times New Roman" w:cs="Times New Roman"/>
        </w:rPr>
        <w:t xml:space="preserve">anı </w:t>
      </w:r>
      <w:r w:rsidR="0084248E" w:rsidRPr="00647A1A">
        <w:rPr>
          <w:rFonts w:ascii="Times New Roman" w:hAnsi="Times New Roman" w:cs="Times New Roman"/>
        </w:rPr>
        <w:t xml:space="preserve">ve </w:t>
      </w:r>
      <w:r w:rsidRPr="00647A1A">
        <w:rPr>
          <w:rFonts w:ascii="Times New Roman" w:hAnsi="Times New Roman" w:cs="Times New Roman"/>
        </w:rPr>
        <w:t xml:space="preserve">İAÜ Bilgelik Programı tarafından belirlenen </w:t>
      </w:r>
      <w:r w:rsidR="0084248E" w:rsidRPr="00647A1A">
        <w:rPr>
          <w:rFonts w:ascii="Times New Roman" w:hAnsi="Times New Roman" w:cs="Times New Roman"/>
        </w:rPr>
        <w:t xml:space="preserve">diğer </w:t>
      </w:r>
      <w:r w:rsidRPr="00647A1A">
        <w:rPr>
          <w:rFonts w:ascii="Times New Roman" w:hAnsi="Times New Roman" w:cs="Times New Roman"/>
        </w:rPr>
        <w:t>ders yükümlülükleri</w:t>
      </w:r>
      <w:r w:rsidR="008C3A42" w:rsidRPr="00647A1A">
        <w:rPr>
          <w:rFonts w:ascii="Times New Roman" w:hAnsi="Times New Roman" w:cs="Times New Roman"/>
        </w:rPr>
        <w:t>nin</w:t>
      </w:r>
      <w:r w:rsidR="00C11563" w:rsidRPr="00647A1A">
        <w:rPr>
          <w:rFonts w:ascii="Times New Roman" w:hAnsi="Times New Roman" w:cs="Times New Roman"/>
        </w:rPr>
        <w:t xml:space="preserve"> yerine getirilmesi şartlarına bağlı olduğunu</w:t>
      </w:r>
      <w:r w:rsidR="00997827" w:rsidRPr="00647A1A">
        <w:rPr>
          <w:rFonts w:ascii="Times New Roman" w:hAnsi="Times New Roman" w:cs="Times New Roman"/>
        </w:rPr>
        <w:t xml:space="preserve">, </w:t>
      </w:r>
      <w:r w:rsidRPr="00647A1A">
        <w:rPr>
          <w:rFonts w:ascii="Times New Roman" w:hAnsi="Times New Roman" w:cs="Times New Roman"/>
        </w:rPr>
        <w:t>devamsızlık ve disiplinsizlik gibi sebeplerle</w:t>
      </w:r>
      <w:r w:rsidR="004F29A4" w:rsidRPr="00647A1A">
        <w:rPr>
          <w:rFonts w:ascii="Times New Roman" w:hAnsi="Times New Roman" w:cs="Times New Roman"/>
        </w:rPr>
        <w:t xml:space="preserve"> katılım </w:t>
      </w:r>
      <w:r w:rsidRPr="00647A1A">
        <w:rPr>
          <w:rFonts w:ascii="Times New Roman" w:hAnsi="Times New Roman" w:cs="Times New Roman"/>
        </w:rPr>
        <w:t>belgesi alma hakkı</w:t>
      </w:r>
      <w:r w:rsidR="004F29A4" w:rsidRPr="00647A1A">
        <w:rPr>
          <w:rFonts w:ascii="Times New Roman" w:hAnsi="Times New Roman" w:cs="Times New Roman"/>
        </w:rPr>
        <w:t>mın</w:t>
      </w:r>
      <w:r w:rsidRPr="00647A1A">
        <w:rPr>
          <w:rFonts w:ascii="Times New Roman" w:hAnsi="Times New Roman" w:cs="Times New Roman"/>
        </w:rPr>
        <w:t xml:space="preserve"> ortadan kalkabil</w:t>
      </w:r>
      <w:r w:rsidR="004F29A4" w:rsidRPr="00647A1A">
        <w:rPr>
          <w:rFonts w:ascii="Times New Roman" w:hAnsi="Times New Roman" w:cs="Times New Roman"/>
        </w:rPr>
        <w:t>eceğini, bu konuda</w:t>
      </w:r>
      <w:r w:rsidR="00175F4D" w:rsidRPr="00647A1A">
        <w:rPr>
          <w:rFonts w:ascii="Times New Roman" w:hAnsi="Times New Roman" w:cs="Times New Roman"/>
        </w:rPr>
        <w:t xml:space="preserve"> </w:t>
      </w:r>
      <w:r w:rsidRPr="00647A1A">
        <w:rPr>
          <w:rFonts w:ascii="Times New Roman" w:hAnsi="Times New Roman" w:cs="Times New Roman"/>
        </w:rPr>
        <w:t xml:space="preserve">değerlendirme </w:t>
      </w:r>
      <w:r w:rsidR="00175F4D" w:rsidRPr="00647A1A">
        <w:rPr>
          <w:rFonts w:ascii="Times New Roman" w:hAnsi="Times New Roman" w:cs="Times New Roman"/>
        </w:rPr>
        <w:t xml:space="preserve">ve karar verme </w:t>
      </w:r>
      <w:r w:rsidRPr="00647A1A">
        <w:rPr>
          <w:rFonts w:ascii="Times New Roman" w:hAnsi="Times New Roman" w:cs="Times New Roman"/>
        </w:rPr>
        <w:t xml:space="preserve">yetkisinin </w:t>
      </w:r>
      <w:r w:rsidR="007A2CC9" w:rsidRPr="00647A1A">
        <w:rPr>
          <w:rFonts w:ascii="Times New Roman" w:hAnsi="Times New Roman" w:cs="Times New Roman"/>
        </w:rPr>
        <w:t xml:space="preserve">İAÜ </w:t>
      </w:r>
      <w:r w:rsidRPr="00647A1A">
        <w:rPr>
          <w:rFonts w:ascii="Times New Roman" w:hAnsi="Times New Roman" w:cs="Times New Roman"/>
        </w:rPr>
        <w:t>Bilgelik Programı Ofisi’nde olduğunu ve İAÜ Bilgelik Programı tarafından bu yönde verilecek k</w:t>
      </w:r>
      <w:r w:rsidR="001A1E29" w:rsidRPr="00647A1A">
        <w:rPr>
          <w:rFonts w:ascii="Times New Roman" w:hAnsi="Times New Roman" w:cs="Times New Roman"/>
        </w:rPr>
        <w:t>ararları</w:t>
      </w:r>
      <w:r w:rsidRPr="00647A1A">
        <w:rPr>
          <w:rFonts w:ascii="Times New Roman" w:hAnsi="Times New Roman" w:cs="Times New Roman"/>
        </w:rPr>
        <w:t xml:space="preserve"> herhangi bir itiraz ileri sürm</w:t>
      </w:r>
      <w:r w:rsidR="00647A1A" w:rsidRPr="00647A1A">
        <w:rPr>
          <w:rFonts w:ascii="Times New Roman" w:hAnsi="Times New Roman" w:cs="Times New Roman"/>
        </w:rPr>
        <w:t>eksizin peşinen kabul edeceğimi,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9731DF" w:rsidRDefault="00D80160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731DF">
        <w:rPr>
          <w:rFonts w:ascii="Times New Roman" w:hAnsi="Times New Roman" w:cs="Times New Roman"/>
        </w:rPr>
        <w:t xml:space="preserve">Eğitim süresi boyunca eğitim binası ve kampüs içerisinde </w:t>
      </w:r>
      <w:r w:rsidR="005D6DCB" w:rsidRPr="009731DF">
        <w:rPr>
          <w:rFonts w:ascii="Times New Roman" w:hAnsi="Times New Roman" w:cs="Times New Roman"/>
        </w:rPr>
        <w:t>yer alan demirbaşlara zarar vermeyeceğimi, zarar vermem halinde</w:t>
      </w:r>
      <w:r w:rsidR="009731DF">
        <w:rPr>
          <w:rFonts w:ascii="Times New Roman" w:hAnsi="Times New Roman" w:cs="Times New Roman"/>
        </w:rPr>
        <w:t xml:space="preserve"> ise tüm zararı karşılayacağımı,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9731DF" w:rsidRDefault="005D6DCB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D7E">
        <w:rPr>
          <w:rFonts w:ascii="Times New Roman" w:hAnsi="Times New Roman" w:cs="Times New Roman"/>
        </w:rPr>
        <w:t xml:space="preserve">İAÜ Bilgelik Programı </w:t>
      </w:r>
      <w:r w:rsidR="000B1187" w:rsidRPr="004D0D7E">
        <w:rPr>
          <w:rFonts w:ascii="Times New Roman" w:hAnsi="Times New Roman" w:cs="Times New Roman"/>
        </w:rPr>
        <w:t xml:space="preserve">kapsamında verilecek eğitimlerin </w:t>
      </w:r>
      <w:proofErr w:type="spellStart"/>
      <w:r w:rsidR="000B1187" w:rsidRPr="004D0D7E">
        <w:rPr>
          <w:rFonts w:ascii="Times New Roman" w:hAnsi="Times New Roman" w:cs="Times New Roman"/>
        </w:rPr>
        <w:t>pandemi</w:t>
      </w:r>
      <w:proofErr w:type="spellEnd"/>
      <w:r w:rsidR="000B1187" w:rsidRPr="004D0D7E">
        <w:rPr>
          <w:rFonts w:ascii="Times New Roman" w:hAnsi="Times New Roman" w:cs="Times New Roman"/>
        </w:rPr>
        <w:t xml:space="preserve"> nedeniyle gerekirse </w:t>
      </w:r>
      <w:r w:rsidRPr="004D0D7E">
        <w:rPr>
          <w:rFonts w:ascii="Times New Roman" w:hAnsi="Times New Roman" w:cs="Times New Roman"/>
        </w:rPr>
        <w:t xml:space="preserve">uzaktan eğitim şeklinde </w:t>
      </w:r>
      <w:r w:rsidR="000B1187" w:rsidRPr="004D0D7E">
        <w:rPr>
          <w:rFonts w:ascii="Times New Roman" w:hAnsi="Times New Roman" w:cs="Times New Roman"/>
        </w:rPr>
        <w:t xml:space="preserve">gerçekleştirilebileceğini, </w:t>
      </w:r>
      <w:r w:rsidR="0080725D" w:rsidRPr="004D0D7E">
        <w:rPr>
          <w:rFonts w:ascii="Times New Roman" w:hAnsi="Times New Roman" w:cs="Times New Roman"/>
        </w:rPr>
        <w:t>b</w:t>
      </w:r>
      <w:r w:rsidRPr="004D0D7E">
        <w:rPr>
          <w:rFonts w:ascii="Times New Roman" w:hAnsi="Times New Roman" w:cs="Times New Roman"/>
        </w:rPr>
        <w:t xml:space="preserve">u </w:t>
      </w:r>
      <w:r w:rsidR="0080725D" w:rsidRPr="004D0D7E">
        <w:rPr>
          <w:rFonts w:ascii="Times New Roman" w:hAnsi="Times New Roman" w:cs="Times New Roman"/>
        </w:rPr>
        <w:t xml:space="preserve">halde derslere katılım için </w:t>
      </w:r>
      <w:r w:rsidRPr="004D0D7E">
        <w:rPr>
          <w:rFonts w:ascii="Times New Roman" w:hAnsi="Times New Roman" w:cs="Times New Roman"/>
        </w:rPr>
        <w:t>ge</w:t>
      </w:r>
      <w:r w:rsidR="00170FB5" w:rsidRPr="004D0D7E">
        <w:rPr>
          <w:rFonts w:ascii="Times New Roman" w:hAnsi="Times New Roman" w:cs="Times New Roman"/>
        </w:rPr>
        <w:t xml:space="preserve">rekli bilgisayar, internet bağlantısı </w:t>
      </w:r>
      <w:r w:rsidR="0080725D" w:rsidRPr="004D0D7E">
        <w:rPr>
          <w:rFonts w:ascii="Times New Roman" w:hAnsi="Times New Roman" w:cs="Times New Roman"/>
        </w:rPr>
        <w:t>ve eğitim gereç</w:t>
      </w:r>
      <w:r w:rsidRPr="004D0D7E">
        <w:rPr>
          <w:rFonts w:ascii="Times New Roman" w:hAnsi="Times New Roman" w:cs="Times New Roman"/>
        </w:rPr>
        <w:t>lerinin</w:t>
      </w:r>
      <w:r w:rsidR="00170FB5" w:rsidRPr="004D0D7E">
        <w:rPr>
          <w:rFonts w:ascii="Times New Roman" w:hAnsi="Times New Roman" w:cs="Times New Roman"/>
        </w:rPr>
        <w:t xml:space="preserve"> sağlanmasının ve uzaktan eğitime devam şartının yerine getirilmesine ilişkin tüm sor</w:t>
      </w:r>
      <w:r w:rsidR="009731DF" w:rsidRPr="004D0D7E">
        <w:rPr>
          <w:rFonts w:ascii="Times New Roman" w:hAnsi="Times New Roman" w:cs="Times New Roman"/>
        </w:rPr>
        <w:t>umluluğun tarafıma ait olduğunu,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856249" w:rsidRDefault="005D6DCB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D7E">
        <w:rPr>
          <w:rFonts w:ascii="Times New Roman" w:hAnsi="Times New Roman" w:cs="Times New Roman"/>
        </w:rPr>
        <w:t>İAÜ Bilgelik Programı eğ</w:t>
      </w:r>
      <w:r w:rsidR="00AB1D9A" w:rsidRPr="004D0D7E">
        <w:rPr>
          <w:rFonts w:ascii="Times New Roman" w:hAnsi="Times New Roman" w:cs="Times New Roman"/>
        </w:rPr>
        <w:t>itim dönemi içinde veya sonunda</w:t>
      </w:r>
      <w:r w:rsidRPr="004D0D7E">
        <w:rPr>
          <w:rFonts w:ascii="Times New Roman" w:hAnsi="Times New Roman" w:cs="Times New Roman"/>
        </w:rPr>
        <w:t xml:space="preserve"> yerel, ulusal veya uluslararası sergi ve benzeri faaliyetle</w:t>
      </w:r>
      <w:r w:rsidR="000F3CED" w:rsidRPr="004D0D7E">
        <w:rPr>
          <w:rFonts w:ascii="Times New Roman" w:hAnsi="Times New Roman" w:cs="Times New Roman"/>
        </w:rPr>
        <w:t xml:space="preserve">rin </w:t>
      </w:r>
      <w:r w:rsidR="00AB1D9A" w:rsidRPr="004D0D7E">
        <w:rPr>
          <w:rFonts w:ascii="Times New Roman" w:hAnsi="Times New Roman" w:cs="Times New Roman"/>
        </w:rPr>
        <w:t>düzenlen</w:t>
      </w:r>
      <w:r w:rsidR="000F3CED" w:rsidRPr="004D0D7E">
        <w:rPr>
          <w:rFonts w:ascii="Times New Roman" w:hAnsi="Times New Roman" w:cs="Times New Roman"/>
        </w:rPr>
        <w:t>ebileceğini, b</w:t>
      </w:r>
      <w:r w:rsidR="00AB1D9A" w:rsidRPr="004D0D7E">
        <w:rPr>
          <w:rFonts w:ascii="Times New Roman" w:hAnsi="Times New Roman" w:cs="Times New Roman"/>
        </w:rPr>
        <w:t>u kapsamda</w:t>
      </w:r>
      <w:r w:rsidRPr="004D0D7E">
        <w:rPr>
          <w:rFonts w:ascii="Times New Roman" w:hAnsi="Times New Roman" w:cs="Times New Roman"/>
        </w:rPr>
        <w:t xml:space="preserve"> İAÜ Bilgelik Programı</w:t>
      </w:r>
      <w:r w:rsidR="008B19F1" w:rsidRPr="004D0D7E">
        <w:rPr>
          <w:rFonts w:ascii="Times New Roman" w:hAnsi="Times New Roman" w:cs="Times New Roman"/>
        </w:rPr>
        <w:t xml:space="preserve">’nca belirlenen kurallar doğrultusunda </w:t>
      </w:r>
      <w:r w:rsidR="008F0006" w:rsidRPr="004D0D7E">
        <w:rPr>
          <w:rFonts w:ascii="Times New Roman" w:hAnsi="Times New Roman" w:cs="Times New Roman"/>
        </w:rPr>
        <w:t xml:space="preserve">üreteceğim / tasarlayacağım </w:t>
      </w:r>
      <w:r w:rsidR="00AB1D9A" w:rsidRPr="004D0D7E">
        <w:rPr>
          <w:rFonts w:ascii="Times New Roman" w:hAnsi="Times New Roman" w:cs="Times New Roman"/>
        </w:rPr>
        <w:t xml:space="preserve">ödevlerin veya ders çıktılarının </w:t>
      </w:r>
      <w:r w:rsidRPr="004D0D7E">
        <w:rPr>
          <w:rFonts w:ascii="Times New Roman" w:hAnsi="Times New Roman" w:cs="Times New Roman"/>
        </w:rPr>
        <w:t xml:space="preserve">bu </w:t>
      </w:r>
      <w:r w:rsidR="00AB1D9A" w:rsidRPr="004D0D7E">
        <w:rPr>
          <w:rFonts w:ascii="Times New Roman" w:hAnsi="Times New Roman" w:cs="Times New Roman"/>
        </w:rPr>
        <w:t xml:space="preserve">tür </w:t>
      </w:r>
      <w:r w:rsidRPr="004D0D7E">
        <w:rPr>
          <w:rFonts w:ascii="Times New Roman" w:hAnsi="Times New Roman" w:cs="Times New Roman"/>
        </w:rPr>
        <w:t>faaliyetlerde sergile</w:t>
      </w:r>
      <w:r w:rsidR="00AB1D9A" w:rsidRPr="004D0D7E">
        <w:rPr>
          <w:rFonts w:ascii="Times New Roman" w:hAnsi="Times New Roman" w:cs="Times New Roman"/>
        </w:rPr>
        <w:t>nmesine iznim ve rızam olduğunu</w:t>
      </w:r>
      <w:r w:rsidR="00856249" w:rsidRPr="004D0D7E">
        <w:rPr>
          <w:rFonts w:ascii="Times New Roman" w:hAnsi="Times New Roman" w:cs="Times New Roman"/>
        </w:rPr>
        <w:t>, f</w:t>
      </w:r>
      <w:r w:rsidRPr="004D0D7E">
        <w:rPr>
          <w:rFonts w:ascii="Times New Roman" w:hAnsi="Times New Roman" w:cs="Times New Roman"/>
        </w:rPr>
        <w:t xml:space="preserve">aaliyetlerin </w:t>
      </w:r>
      <w:r w:rsidR="003A1F35" w:rsidRPr="004D0D7E">
        <w:rPr>
          <w:rFonts w:ascii="Times New Roman" w:hAnsi="Times New Roman" w:cs="Times New Roman"/>
        </w:rPr>
        <w:t xml:space="preserve">niteliği </w:t>
      </w:r>
      <w:r w:rsidR="00375228" w:rsidRPr="004D0D7E">
        <w:rPr>
          <w:rFonts w:ascii="Times New Roman" w:hAnsi="Times New Roman" w:cs="Times New Roman"/>
        </w:rPr>
        <w:t xml:space="preserve">ve </w:t>
      </w:r>
      <w:r w:rsidRPr="004D0D7E">
        <w:rPr>
          <w:rFonts w:ascii="Times New Roman" w:hAnsi="Times New Roman" w:cs="Times New Roman"/>
        </w:rPr>
        <w:t>içeri</w:t>
      </w:r>
      <w:r w:rsidR="003A1F35" w:rsidRPr="004D0D7E">
        <w:rPr>
          <w:rFonts w:ascii="Times New Roman" w:hAnsi="Times New Roman" w:cs="Times New Roman"/>
        </w:rPr>
        <w:t>ğinde yer verilecek</w:t>
      </w:r>
      <w:r w:rsidRPr="004D0D7E">
        <w:rPr>
          <w:rFonts w:ascii="Times New Roman" w:hAnsi="Times New Roman" w:cs="Times New Roman"/>
        </w:rPr>
        <w:t xml:space="preserve"> çalışmalara</w:t>
      </w:r>
      <w:r w:rsidR="003A1F35" w:rsidRPr="004D0D7E">
        <w:rPr>
          <w:rFonts w:ascii="Times New Roman" w:hAnsi="Times New Roman" w:cs="Times New Roman"/>
        </w:rPr>
        <w:t xml:space="preserve"> ilişkin karar verme yetkisinin</w:t>
      </w:r>
      <w:r w:rsidRPr="004D0D7E">
        <w:rPr>
          <w:rFonts w:ascii="Times New Roman" w:hAnsi="Times New Roman" w:cs="Times New Roman"/>
        </w:rPr>
        <w:t xml:space="preserve"> İAÜ Bilgelik Programı</w:t>
      </w:r>
      <w:r w:rsidR="003A1F35" w:rsidRPr="004D0D7E">
        <w:rPr>
          <w:rFonts w:ascii="Times New Roman" w:hAnsi="Times New Roman" w:cs="Times New Roman"/>
        </w:rPr>
        <w:t xml:space="preserve">nda olduğunu, </w:t>
      </w:r>
      <w:r w:rsidR="00375228" w:rsidRPr="004D0D7E">
        <w:rPr>
          <w:rFonts w:ascii="Times New Roman" w:hAnsi="Times New Roman" w:cs="Times New Roman"/>
        </w:rPr>
        <w:t>İAÜ Bilgelik Programı’nın bu faaliyetlerin</w:t>
      </w:r>
      <w:r w:rsidRPr="004D0D7E">
        <w:rPr>
          <w:rFonts w:ascii="Times New Roman" w:hAnsi="Times New Roman" w:cs="Times New Roman"/>
        </w:rPr>
        <w:t xml:space="preserve"> seçimi, belir</w:t>
      </w:r>
      <w:r w:rsidR="00375228" w:rsidRPr="004D0D7E">
        <w:rPr>
          <w:rFonts w:ascii="Times New Roman" w:hAnsi="Times New Roman" w:cs="Times New Roman"/>
        </w:rPr>
        <w:t>lenmesi veya değişimi esnasında</w:t>
      </w:r>
      <w:r w:rsidRPr="004D0D7E">
        <w:rPr>
          <w:rFonts w:ascii="Times New Roman" w:hAnsi="Times New Roman" w:cs="Times New Roman"/>
        </w:rPr>
        <w:t xml:space="preserve"> öğren</w:t>
      </w:r>
      <w:r w:rsidR="00375228" w:rsidRPr="004D0D7E">
        <w:rPr>
          <w:rFonts w:ascii="Times New Roman" w:hAnsi="Times New Roman" w:cs="Times New Roman"/>
        </w:rPr>
        <w:t>cilere herhangi bir haber verme veya</w:t>
      </w:r>
      <w:r w:rsidRPr="004D0D7E">
        <w:rPr>
          <w:rFonts w:ascii="Times New Roman" w:hAnsi="Times New Roman" w:cs="Times New Roman"/>
        </w:rPr>
        <w:t xml:space="preserve"> danış</w:t>
      </w:r>
      <w:r w:rsidR="00375228" w:rsidRPr="004D0D7E">
        <w:rPr>
          <w:rFonts w:ascii="Times New Roman" w:hAnsi="Times New Roman" w:cs="Times New Roman"/>
        </w:rPr>
        <w:t>ma zorunluluğu bulunmadığını</w:t>
      </w:r>
      <w:r w:rsidR="00856249" w:rsidRPr="004D0D7E">
        <w:rPr>
          <w:rFonts w:ascii="Times New Roman" w:hAnsi="Times New Roman" w:cs="Times New Roman"/>
        </w:rPr>
        <w:t>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9E018C" w:rsidRDefault="00097D39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F4E5F">
        <w:rPr>
          <w:rFonts w:ascii="Times New Roman" w:hAnsi="Times New Roman" w:cs="Times New Roman"/>
        </w:rPr>
        <w:t>E</w:t>
      </w:r>
      <w:r w:rsidR="005D6DCB" w:rsidRPr="008F4E5F">
        <w:rPr>
          <w:rFonts w:ascii="Times New Roman" w:hAnsi="Times New Roman" w:cs="Times New Roman"/>
        </w:rPr>
        <w:t xml:space="preserve">ğitim süresince elde </w:t>
      </w:r>
      <w:r w:rsidR="00A03920" w:rsidRPr="008F4E5F">
        <w:rPr>
          <w:rFonts w:ascii="Times New Roman" w:hAnsi="Times New Roman" w:cs="Times New Roman"/>
        </w:rPr>
        <w:t>edilen görüntülerin,</w:t>
      </w:r>
      <w:r w:rsidR="005D6DCB" w:rsidRPr="008F4E5F">
        <w:rPr>
          <w:rFonts w:ascii="Times New Roman" w:hAnsi="Times New Roman" w:cs="Times New Roman"/>
        </w:rPr>
        <w:t xml:space="preserve"> ürünlerin ve benzeri tüm materyallerin he</w:t>
      </w:r>
      <w:r w:rsidRPr="008F4E5F">
        <w:rPr>
          <w:rFonts w:ascii="Times New Roman" w:hAnsi="Times New Roman" w:cs="Times New Roman"/>
        </w:rPr>
        <w:t>r türlü yayın ve dağıtım hakkının İAÜ Bilgelik Programı’nda olduğunu,</w:t>
      </w:r>
      <w:r w:rsidR="009E018C" w:rsidRPr="008F4E5F">
        <w:rPr>
          <w:rFonts w:ascii="Times New Roman" w:hAnsi="Times New Roman" w:cs="Times New Roman"/>
        </w:rPr>
        <w:t xml:space="preserve"> </w:t>
      </w:r>
      <w:r w:rsidR="005D6DCB" w:rsidRPr="008F4E5F">
        <w:rPr>
          <w:rFonts w:ascii="Times New Roman" w:hAnsi="Times New Roman" w:cs="Times New Roman"/>
        </w:rPr>
        <w:t xml:space="preserve">ilgili </w:t>
      </w:r>
      <w:r w:rsidR="00F15E44" w:rsidRPr="008F4E5F">
        <w:rPr>
          <w:rFonts w:ascii="Times New Roman" w:hAnsi="Times New Roman" w:cs="Times New Roman"/>
        </w:rPr>
        <w:t xml:space="preserve">görüntü, ürün ya da materyallerin </w:t>
      </w:r>
      <w:r w:rsidRPr="008F4E5F">
        <w:rPr>
          <w:rFonts w:ascii="Times New Roman" w:hAnsi="Times New Roman" w:cs="Times New Roman"/>
        </w:rPr>
        <w:t>s</w:t>
      </w:r>
      <w:r w:rsidR="005D6DCB" w:rsidRPr="008F4E5F">
        <w:rPr>
          <w:rFonts w:ascii="Times New Roman" w:hAnsi="Times New Roman" w:cs="Times New Roman"/>
        </w:rPr>
        <w:t>üreli veya süresiz yayınlarda</w:t>
      </w:r>
      <w:r w:rsidR="00F15E44" w:rsidRPr="008F4E5F">
        <w:rPr>
          <w:rFonts w:ascii="Times New Roman" w:hAnsi="Times New Roman" w:cs="Times New Roman"/>
        </w:rPr>
        <w:t xml:space="preserve"> </w:t>
      </w:r>
      <w:r w:rsidR="005D6DCB" w:rsidRPr="008F4E5F">
        <w:rPr>
          <w:rFonts w:ascii="Times New Roman" w:hAnsi="Times New Roman" w:cs="Times New Roman"/>
        </w:rPr>
        <w:t xml:space="preserve">İAÜ Bilgelik Programı’nca belirlenen koşullarda </w:t>
      </w:r>
      <w:r w:rsidR="009E018C" w:rsidRPr="008F4E5F">
        <w:rPr>
          <w:rFonts w:ascii="Times New Roman" w:hAnsi="Times New Roman" w:cs="Times New Roman"/>
        </w:rPr>
        <w:t>kullanılabileceğini,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373BA2" w:rsidRDefault="00B77FAD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2538F">
        <w:rPr>
          <w:rFonts w:ascii="Times New Roman" w:hAnsi="Times New Roman" w:cs="Times New Roman"/>
        </w:rPr>
        <w:t>İAÜ Bilgelik Programı süresince doğabilecek</w:t>
      </w:r>
      <w:r w:rsidR="005415A7" w:rsidRPr="00B2538F">
        <w:rPr>
          <w:rFonts w:ascii="Times New Roman" w:hAnsi="Times New Roman" w:cs="Times New Roman"/>
        </w:rPr>
        <w:t xml:space="preserve"> her türlü sağlık sorunlarından</w:t>
      </w:r>
      <w:r w:rsidRPr="00B2538F">
        <w:rPr>
          <w:rFonts w:ascii="Times New Roman" w:hAnsi="Times New Roman" w:cs="Times New Roman"/>
        </w:rPr>
        <w:t xml:space="preserve"> eğiti</w:t>
      </w:r>
      <w:r w:rsidR="005415A7" w:rsidRPr="00B2538F">
        <w:rPr>
          <w:rFonts w:ascii="Times New Roman" w:hAnsi="Times New Roman" w:cs="Times New Roman"/>
        </w:rPr>
        <w:t>me katılan bireylerin</w:t>
      </w:r>
      <w:r w:rsidR="00BD5948" w:rsidRPr="00B2538F">
        <w:rPr>
          <w:rFonts w:ascii="Times New Roman" w:hAnsi="Times New Roman" w:cs="Times New Roman"/>
        </w:rPr>
        <w:t xml:space="preserve"> kendilerinin sorumlu olduğu</w:t>
      </w:r>
      <w:r w:rsidR="00B2538F" w:rsidRPr="00B2538F">
        <w:rPr>
          <w:rFonts w:ascii="Times New Roman" w:hAnsi="Times New Roman" w:cs="Times New Roman"/>
        </w:rPr>
        <w:t>nu</w:t>
      </w:r>
      <w:r w:rsidR="005415A7" w:rsidRPr="00B2538F">
        <w:rPr>
          <w:rFonts w:ascii="Times New Roman" w:hAnsi="Times New Roman" w:cs="Times New Roman"/>
        </w:rPr>
        <w:t>,</w:t>
      </w:r>
      <w:r w:rsidRPr="00B2538F">
        <w:rPr>
          <w:rFonts w:ascii="Times New Roman" w:hAnsi="Times New Roman" w:cs="Times New Roman"/>
        </w:rPr>
        <w:t xml:space="preserve"> tüm </w:t>
      </w:r>
      <w:r w:rsidR="005415A7" w:rsidRPr="00B2538F">
        <w:rPr>
          <w:rFonts w:ascii="Times New Roman" w:hAnsi="Times New Roman" w:cs="Times New Roman"/>
        </w:rPr>
        <w:t xml:space="preserve">eğitim </w:t>
      </w:r>
      <w:r w:rsidRPr="00B2538F">
        <w:rPr>
          <w:rFonts w:ascii="Times New Roman" w:hAnsi="Times New Roman" w:cs="Times New Roman"/>
        </w:rPr>
        <w:t>faaliyetlerini</w:t>
      </w:r>
      <w:r w:rsidR="005415A7" w:rsidRPr="00B2538F">
        <w:rPr>
          <w:rFonts w:ascii="Times New Roman" w:hAnsi="Times New Roman" w:cs="Times New Roman"/>
        </w:rPr>
        <w:t>n ancak ve ancak ilgili eğitmenle</w:t>
      </w:r>
      <w:r w:rsidR="00BD5948" w:rsidRPr="00B2538F">
        <w:rPr>
          <w:rFonts w:ascii="Times New Roman" w:hAnsi="Times New Roman" w:cs="Times New Roman"/>
        </w:rPr>
        <w:t>r nezaretinde yapılabileceği</w:t>
      </w:r>
      <w:r w:rsidR="00B2538F" w:rsidRPr="00B2538F">
        <w:rPr>
          <w:rFonts w:ascii="Times New Roman" w:hAnsi="Times New Roman" w:cs="Times New Roman"/>
        </w:rPr>
        <w:t xml:space="preserve">ni, </w:t>
      </w:r>
      <w:r w:rsidR="00BD5948" w:rsidRPr="00B2538F">
        <w:rPr>
          <w:rFonts w:ascii="Times New Roman" w:hAnsi="Times New Roman" w:cs="Times New Roman"/>
        </w:rPr>
        <w:t>fiziki aktivite gerektiren durumlarda öğrencilerin eğitmen olmadan tek başlarına çalışmalarının yasak olduğu</w:t>
      </w:r>
      <w:r w:rsidR="00B2538F" w:rsidRPr="00B2538F">
        <w:rPr>
          <w:rFonts w:ascii="Times New Roman" w:hAnsi="Times New Roman" w:cs="Times New Roman"/>
        </w:rPr>
        <w:t xml:space="preserve">nu, </w:t>
      </w:r>
      <w:r w:rsidR="00BD5948" w:rsidRPr="00B2538F">
        <w:rPr>
          <w:rFonts w:ascii="Times New Roman" w:hAnsi="Times New Roman" w:cs="Times New Roman"/>
        </w:rPr>
        <w:t xml:space="preserve"> </w:t>
      </w:r>
      <w:r w:rsidRPr="00B2538F">
        <w:rPr>
          <w:rFonts w:ascii="Times New Roman" w:hAnsi="Times New Roman" w:cs="Times New Roman"/>
        </w:rPr>
        <w:t xml:space="preserve">İAÜ Bilgelik Programı </w:t>
      </w:r>
      <w:r w:rsidR="00A443B7" w:rsidRPr="00B2538F">
        <w:rPr>
          <w:rFonts w:ascii="Times New Roman" w:hAnsi="Times New Roman" w:cs="Times New Roman"/>
        </w:rPr>
        <w:t xml:space="preserve">kapsamında yapılacak faaliyetlere katılmayı engeller herhangi bir sağlık sorunum varsa bu </w:t>
      </w:r>
      <w:r w:rsidR="00A443B7" w:rsidRPr="00B2538F">
        <w:rPr>
          <w:rFonts w:ascii="Times New Roman" w:hAnsi="Times New Roman" w:cs="Times New Roman"/>
        </w:rPr>
        <w:lastRenderedPageBreak/>
        <w:t xml:space="preserve">durumu peşinen İAÜ Bilgelik Programı yönetimine bildireceğimi, </w:t>
      </w:r>
      <w:r w:rsidR="00B53770" w:rsidRPr="00B2538F">
        <w:rPr>
          <w:rFonts w:ascii="Times New Roman" w:hAnsi="Times New Roman" w:cs="Times New Roman"/>
        </w:rPr>
        <w:t xml:space="preserve">eğitim faaliyetleri </w:t>
      </w:r>
      <w:r w:rsidR="0027097F" w:rsidRPr="00B2538F">
        <w:rPr>
          <w:rFonts w:ascii="Times New Roman" w:hAnsi="Times New Roman" w:cs="Times New Roman"/>
        </w:rPr>
        <w:t>sırasında</w:t>
      </w:r>
      <w:r w:rsidRPr="00B2538F">
        <w:rPr>
          <w:rFonts w:ascii="Times New Roman" w:hAnsi="Times New Roman" w:cs="Times New Roman"/>
        </w:rPr>
        <w:t xml:space="preserve"> yaralanma, sakatlanma, vefat gibi risklerden haberdar olduğumu, olası r</w:t>
      </w:r>
      <w:r w:rsidR="0027097F" w:rsidRPr="00B2538F">
        <w:rPr>
          <w:rFonts w:ascii="Times New Roman" w:hAnsi="Times New Roman" w:cs="Times New Roman"/>
        </w:rPr>
        <w:t xml:space="preserve">isklerin gerçekleşmesi halinde </w:t>
      </w:r>
      <w:r w:rsidRPr="00B2538F">
        <w:rPr>
          <w:rFonts w:ascii="Times New Roman" w:hAnsi="Times New Roman" w:cs="Times New Roman"/>
        </w:rPr>
        <w:t>kendimin veya vekil/murislerimin</w:t>
      </w:r>
      <w:r w:rsidR="003D0F43" w:rsidRPr="00B2538F">
        <w:rPr>
          <w:rFonts w:ascii="Times New Roman" w:hAnsi="Times New Roman" w:cs="Times New Roman"/>
        </w:rPr>
        <w:t xml:space="preserve"> </w:t>
      </w:r>
      <w:r w:rsidRPr="00B2538F">
        <w:rPr>
          <w:rFonts w:ascii="Times New Roman" w:hAnsi="Times New Roman" w:cs="Times New Roman"/>
        </w:rPr>
        <w:t xml:space="preserve">Yükseköğretim Kurumu, </w:t>
      </w:r>
      <w:r w:rsidR="003D0F43" w:rsidRPr="00B2538F">
        <w:rPr>
          <w:rFonts w:ascii="Times New Roman" w:hAnsi="Times New Roman" w:cs="Times New Roman"/>
        </w:rPr>
        <w:t>İstanbul Aydın Ü</w:t>
      </w:r>
      <w:r w:rsidR="00CB5ABD" w:rsidRPr="00B2538F">
        <w:rPr>
          <w:rFonts w:ascii="Times New Roman" w:hAnsi="Times New Roman" w:cs="Times New Roman"/>
        </w:rPr>
        <w:t xml:space="preserve">niversitesi, </w:t>
      </w:r>
      <w:r w:rsidRPr="00B2538F">
        <w:rPr>
          <w:rFonts w:ascii="Times New Roman" w:hAnsi="Times New Roman" w:cs="Times New Roman"/>
        </w:rPr>
        <w:t xml:space="preserve">İAÜ Bilgelik Programı ile </w:t>
      </w:r>
      <w:r w:rsidR="00CB5ABD" w:rsidRPr="00B2538F">
        <w:rPr>
          <w:rFonts w:ascii="Times New Roman" w:hAnsi="Times New Roman" w:cs="Times New Roman"/>
        </w:rPr>
        <w:t xml:space="preserve">bunların ilgili ortak, yönetici, personel ve diğer sorumluları </w:t>
      </w:r>
      <w:r w:rsidRPr="00B2538F">
        <w:rPr>
          <w:rFonts w:ascii="Times New Roman" w:hAnsi="Times New Roman" w:cs="Times New Roman"/>
        </w:rPr>
        <w:t>hakkında hukuki veya cezai sorumluluğu yoluna gitmeyeceğini</w:t>
      </w:r>
      <w:r w:rsidR="006B20D5" w:rsidRPr="00B2538F">
        <w:rPr>
          <w:rFonts w:ascii="Times New Roman" w:hAnsi="Times New Roman" w:cs="Times New Roman"/>
        </w:rPr>
        <w:t>,</w:t>
      </w:r>
    </w:p>
    <w:p w:rsidR="00A443B7" w:rsidRPr="00373BA2" w:rsidRDefault="00CB5ABD" w:rsidP="00373BA2">
      <w:pPr>
        <w:spacing w:after="0"/>
        <w:jc w:val="both"/>
        <w:rPr>
          <w:rFonts w:ascii="Times New Roman" w:hAnsi="Times New Roman" w:cs="Times New Roman"/>
        </w:rPr>
      </w:pPr>
      <w:r w:rsidRPr="00373BA2">
        <w:rPr>
          <w:rFonts w:ascii="Times New Roman" w:hAnsi="Times New Roman" w:cs="Times New Roman"/>
        </w:rPr>
        <w:tab/>
      </w:r>
    </w:p>
    <w:p w:rsidR="00446307" w:rsidRDefault="005215A7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7D61">
        <w:rPr>
          <w:rFonts w:ascii="Times New Roman" w:hAnsi="Times New Roman" w:cs="Times New Roman"/>
        </w:rPr>
        <w:t xml:space="preserve">Eğitim faaliyeti süresince </w:t>
      </w:r>
      <w:r w:rsidR="0055410D" w:rsidRPr="002D7D61">
        <w:rPr>
          <w:rFonts w:ascii="Times New Roman" w:hAnsi="Times New Roman" w:cs="Times New Roman"/>
        </w:rPr>
        <w:t xml:space="preserve">ve </w:t>
      </w:r>
      <w:r w:rsidRPr="002D7D61">
        <w:rPr>
          <w:rFonts w:ascii="Times New Roman" w:hAnsi="Times New Roman" w:cs="Times New Roman"/>
        </w:rPr>
        <w:t>İAÜ Bilgelik Programı sınırları dışında yapılan alan çalışmaları esnasında başıma gelebilecek kaza ve be</w:t>
      </w:r>
      <w:r w:rsidR="00B72478" w:rsidRPr="002D7D61">
        <w:rPr>
          <w:rFonts w:ascii="Times New Roman" w:hAnsi="Times New Roman" w:cs="Times New Roman"/>
        </w:rPr>
        <w:t>nzeri her türlü olumsuzluklardan</w:t>
      </w:r>
      <w:r w:rsidRPr="002D7D61">
        <w:rPr>
          <w:rFonts w:ascii="Times New Roman" w:hAnsi="Times New Roman" w:cs="Times New Roman"/>
        </w:rPr>
        <w:t xml:space="preserve">, </w:t>
      </w:r>
      <w:r w:rsidR="00B72478" w:rsidRPr="002D7D61">
        <w:rPr>
          <w:rFonts w:ascii="Times New Roman" w:hAnsi="Times New Roman" w:cs="Times New Roman"/>
        </w:rPr>
        <w:t xml:space="preserve">oluşabilecek </w:t>
      </w:r>
      <w:r w:rsidRPr="002D7D61">
        <w:rPr>
          <w:rFonts w:ascii="Times New Roman" w:hAnsi="Times New Roman" w:cs="Times New Roman"/>
        </w:rPr>
        <w:t xml:space="preserve">zarar ve ziyandan sorumlu olacağımı, </w:t>
      </w:r>
      <w:r w:rsidR="00B5282E" w:rsidRPr="002D7D61">
        <w:rPr>
          <w:rFonts w:ascii="Times New Roman" w:hAnsi="Times New Roman" w:cs="Times New Roman"/>
        </w:rPr>
        <w:t xml:space="preserve">bunlardan dolayı </w:t>
      </w:r>
      <w:r w:rsidR="005C6F96" w:rsidRPr="002D7D61">
        <w:rPr>
          <w:rFonts w:ascii="Times New Roman" w:hAnsi="Times New Roman" w:cs="Times New Roman"/>
        </w:rPr>
        <w:t xml:space="preserve">İstanbul Aydın Üniversitesi ve </w:t>
      </w:r>
      <w:r w:rsidRPr="002D7D61">
        <w:rPr>
          <w:rFonts w:ascii="Times New Roman" w:hAnsi="Times New Roman" w:cs="Times New Roman"/>
        </w:rPr>
        <w:t xml:space="preserve">İAÜ Bilgelik Programı’nın hiçbir </w:t>
      </w:r>
      <w:r w:rsidR="005C6F96" w:rsidRPr="002D7D61">
        <w:rPr>
          <w:rFonts w:ascii="Times New Roman" w:hAnsi="Times New Roman" w:cs="Times New Roman"/>
        </w:rPr>
        <w:t>personeli ya da yöneticisinin</w:t>
      </w:r>
      <w:r w:rsidRPr="002D7D61">
        <w:rPr>
          <w:rFonts w:ascii="Times New Roman" w:hAnsi="Times New Roman" w:cs="Times New Roman"/>
        </w:rPr>
        <w:t xml:space="preserve"> sorumlu</w:t>
      </w:r>
      <w:r w:rsidR="00B5282E" w:rsidRPr="002D7D61">
        <w:rPr>
          <w:rFonts w:ascii="Times New Roman" w:hAnsi="Times New Roman" w:cs="Times New Roman"/>
        </w:rPr>
        <w:t>luğuna gidilemeyeceğini,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4E3410" w:rsidRDefault="00762CB3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7D6E">
        <w:rPr>
          <w:rFonts w:ascii="Times New Roman" w:hAnsi="Times New Roman" w:cs="Times New Roman"/>
        </w:rPr>
        <w:t>İAÜ Bilgelik Programı’nın tatil günleri</w:t>
      </w:r>
      <w:r w:rsidR="00520FA2">
        <w:rPr>
          <w:rFonts w:ascii="Times New Roman" w:hAnsi="Times New Roman" w:cs="Times New Roman"/>
        </w:rPr>
        <w:t>nin</w:t>
      </w:r>
      <w:r w:rsidRPr="00DA7D6E">
        <w:rPr>
          <w:rFonts w:ascii="Times New Roman" w:hAnsi="Times New Roman" w:cs="Times New Roman"/>
        </w:rPr>
        <w:t>: 29 Ekim, 30 Ağustos, 1 Ocak, Yarıyıl Tatili, 15 Temmuz, 23 Nisan, 1 Mayıs, 19 Mayıs ve dini bayram gün</w:t>
      </w:r>
      <w:r w:rsidR="00520FA2">
        <w:rPr>
          <w:rFonts w:ascii="Times New Roman" w:hAnsi="Times New Roman" w:cs="Times New Roman"/>
        </w:rPr>
        <w:t>lerine karşılık gelen günler olduğunu, a</w:t>
      </w:r>
      <w:r w:rsidRPr="00DA7D6E">
        <w:rPr>
          <w:rFonts w:ascii="Times New Roman" w:hAnsi="Times New Roman" w:cs="Times New Roman"/>
        </w:rPr>
        <w:t>ncak bu tarihlerde günün anlam ve önemin</w:t>
      </w:r>
      <w:r w:rsidR="00520FA2">
        <w:rPr>
          <w:rFonts w:ascii="Times New Roman" w:hAnsi="Times New Roman" w:cs="Times New Roman"/>
        </w:rPr>
        <w:t xml:space="preserve">e istinaden çeşitli faaliyetlerin </w:t>
      </w:r>
      <w:r w:rsidRPr="00DA7D6E">
        <w:rPr>
          <w:rFonts w:ascii="Times New Roman" w:hAnsi="Times New Roman" w:cs="Times New Roman"/>
        </w:rPr>
        <w:t>de düze</w:t>
      </w:r>
      <w:r w:rsidR="00520FA2">
        <w:rPr>
          <w:rFonts w:ascii="Times New Roman" w:hAnsi="Times New Roman" w:cs="Times New Roman"/>
        </w:rPr>
        <w:t>nlenebileceğini, b</w:t>
      </w:r>
      <w:r w:rsidRPr="00DA7D6E">
        <w:rPr>
          <w:rFonts w:ascii="Times New Roman" w:hAnsi="Times New Roman" w:cs="Times New Roman"/>
        </w:rPr>
        <w:t xml:space="preserve">unun yanında kar, sel, fırtına vb. sebeplerle eğitime ara verildiği günlerde İAÜ Bilgelik Programı </w:t>
      </w:r>
      <w:r w:rsidR="00520FA2">
        <w:rPr>
          <w:rFonts w:ascii="Times New Roman" w:hAnsi="Times New Roman" w:cs="Times New Roman"/>
        </w:rPr>
        <w:t xml:space="preserve">eğitimine de ara verilebileceğini </w:t>
      </w:r>
      <w:r w:rsidRPr="00DA7D6E">
        <w:rPr>
          <w:rFonts w:ascii="Times New Roman" w:hAnsi="Times New Roman" w:cs="Times New Roman"/>
        </w:rPr>
        <w:t>ve</w:t>
      </w:r>
      <w:r w:rsidR="006742CA">
        <w:rPr>
          <w:rFonts w:ascii="Times New Roman" w:hAnsi="Times New Roman" w:cs="Times New Roman"/>
        </w:rPr>
        <w:t xml:space="preserve"> tatil günlerinde</w:t>
      </w:r>
      <w:r w:rsidRPr="00DA7D6E">
        <w:rPr>
          <w:rFonts w:ascii="Times New Roman" w:hAnsi="Times New Roman" w:cs="Times New Roman"/>
        </w:rPr>
        <w:t xml:space="preserve"> </w:t>
      </w:r>
      <w:r w:rsidR="006742CA">
        <w:rPr>
          <w:rFonts w:ascii="Times New Roman" w:hAnsi="Times New Roman" w:cs="Times New Roman"/>
        </w:rPr>
        <w:t xml:space="preserve">İAÜ Bilgelik Programı‘nın </w:t>
      </w:r>
      <w:r w:rsidRPr="00DA7D6E">
        <w:rPr>
          <w:rFonts w:ascii="Times New Roman" w:hAnsi="Times New Roman" w:cs="Times New Roman"/>
        </w:rPr>
        <w:t xml:space="preserve">öğrencileri arayıp bilgi verme zorunluluğu </w:t>
      </w:r>
      <w:r w:rsidR="004E3410">
        <w:rPr>
          <w:rFonts w:ascii="Times New Roman" w:hAnsi="Times New Roman" w:cs="Times New Roman"/>
        </w:rPr>
        <w:t>bulunmadığını,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2D5EB4" w:rsidRDefault="00007B6D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35AD4">
        <w:rPr>
          <w:rFonts w:ascii="Times New Roman" w:hAnsi="Times New Roman" w:cs="Times New Roman"/>
        </w:rPr>
        <w:t>İAÜ Bilgelik Programı eğitim fa</w:t>
      </w:r>
      <w:r w:rsidR="00937B7D" w:rsidRPr="00835AD4">
        <w:rPr>
          <w:rFonts w:ascii="Times New Roman" w:hAnsi="Times New Roman" w:cs="Times New Roman"/>
        </w:rPr>
        <w:t>aliyeti sonunda k</w:t>
      </w:r>
      <w:r w:rsidR="00C00B28" w:rsidRPr="00835AD4">
        <w:rPr>
          <w:rFonts w:ascii="Times New Roman" w:hAnsi="Times New Roman" w:cs="Times New Roman"/>
        </w:rPr>
        <w:t>atılım belge</w:t>
      </w:r>
      <w:r w:rsidR="00A11431" w:rsidRPr="00835AD4">
        <w:rPr>
          <w:rFonts w:ascii="Times New Roman" w:hAnsi="Times New Roman" w:cs="Times New Roman"/>
        </w:rPr>
        <w:t>sine hak kazanmak</w:t>
      </w:r>
      <w:r w:rsidR="00C00B28" w:rsidRPr="00835AD4">
        <w:rPr>
          <w:rFonts w:ascii="Times New Roman" w:hAnsi="Times New Roman" w:cs="Times New Roman"/>
        </w:rPr>
        <w:t xml:space="preserve"> için</w:t>
      </w:r>
      <w:r w:rsidR="00937B7D" w:rsidRPr="00835AD4">
        <w:rPr>
          <w:rFonts w:ascii="Times New Roman" w:hAnsi="Times New Roman" w:cs="Times New Roman"/>
        </w:rPr>
        <w:t xml:space="preserve"> öğrenci devamlılık </w:t>
      </w:r>
      <w:r w:rsidR="009929DE" w:rsidRPr="00835AD4">
        <w:rPr>
          <w:rFonts w:ascii="Times New Roman" w:hAnsi="Times New Roman" w:cs="Times New Roman"/>
        </w:rPr>
        <w:t>şartlarına uymam gerektiğini, d</w:t>
      </w:r>
      <w:r w:rsidRPr="00835AD4">
        <w:rPr>
          <w:rFonts w:ascii="Times New Roman" w:hAnsi="Times New Roman" w:cs="Times New Roman"/>
        </w:rPr>
        <w:t>ers bitmeden veya dersten izin almadan ayrılan öğrenciler</w:t>
      </w:r>
      <w:r w:rsidR="002D5EB4" w:rsidRPr="00835AD4">
        <w:rPr>
          <w:rFonts w:ascii="Times New Roman" w:hAnsi="Times New Roman" w:cs="Times New Roman"/>
        </w:rPr>
        <w:t>in</w:t>
      </w:r>
      <w:r w:rsidRPr="00835AD4">
        <w:rPr>
          <w:rFonts w:ascii="Times New Roman" w:hAnsi="Times New Roman" w:cs="Times New Roman"/>
        </w:rPr>
        <w:t xml:space="preserve"> o gün devamsız </w:t>
      </w:r>
      <w:r w:rsidR="002D5EB4" w:rsidRPr="00835AD4">
        <w:rPr>
          <w:rFonts w:ascii="Times New Roman" w:hAnsi="Times New Roman" w:cs="Times New Roman"/>
        </w:rPr>
        <w:t xml:space="preserve">sayılacağını, derslere gelmeme ya da dersi terk etme sonucunda karşılaşacağım olumsuzluklardan </w:t>
      </w:r>
      <w:r w:rsidR="007F25AB">
        <w:rPr>
          <w:rFonts w:ascii="Times New Roman" w:hAnsi="Times New Roman" w:cs="Times New Roman"/>
        </w:rPr>
        <w:t xml:space="preserve">dolayı </w:t>
      </w:r>
      <w:r w:rsidR="00835AD4">
        <w:rPr>
          <w:rFonts w:ascii="Times New Roman" w:hAnsi="Times New Roman" w:cs="Times New Roman"/>
        </w:rPr>
        <w:t>bizzat sorumlu olacağımı,</w:t>
      </w:r>
    </w:p>
    <w:p w:rsidR="00373BA2" w:rsidRPr="00373BA2" w:rsidRDefault="00373BA2" w:rsidP="00373BA2">
      <w:pPr>
        <w:spacing w:after="0"/>
        <w:jc w:val="both"/>
        <w:rPr>
          <w:rFonts w:ascii="Times New Roman" w:hAnsi="Times New Roman" w:cs="Times New Roman"/>
        </w:rPr>
      </w:pPr>
    </w:p>
    <w:p w:rsidR="00792007" w:rsidRDefault="004B1B7F" w:rsidP="00373B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92007">
        <w:rPr>
          <w:rFonts w:ascii="Times New Roman" w:hAnsi="Times New Roman" w:cs="Times New Roman"/>
        </w:rPr>
        <w:t>Bu taahh</w:t>
      </w:r>
      <w:r w:rsidR="00792007">
        <w:rPr>
          <w:rFonts w:ascii="Times New Roman" w:hAnsi="Times New Roman" w:cs="Times New Roman"/>
        </w:rPr>
        <w:t>ütnamede yer alan tüm hususların</w:t>
      </w:r>
      <w:r w:rsidRPr="00792007">
        <w:rPr>
          <w:rFonts w:ascii="Times New Roman" w:hAnsi="Times New Roman" w:cs="Times New Roman"/>
        </w:rPr>
        <w:t xml:space="preserve"> yanı sıra İAÜ Bi</w:t>
      </w:r>
      <w:r w:rsidR="00792007">
        <w:rPr>
          <w:rFonts w:ascii="Times New Roman" w:hAnsi="Times New Roman" w:cs="Times New Roman"/>
        </w:rPr>
        <w:t>lgelik Programı kapsamında</w:t>
      </w:r>
      <w:r w:rsidRPr="00792007">
        <w:rPr>
          <w:rFonts w:ascii="Times New Roman" w:hAnsi="Times New Roman" w:cs="Times New Roman"/>
        </w:rPr>
        <w:t xml:space="preserve"> yer alan her türlü yazılı kurala ve tarafıma yapılacak sözlü bildirimlere uyacağımı</w:t>
      </w:r>
    </w:p>
    <w:p w:rsidR="00792007" w:rsidRPr="00792007" w:rsidRDefault="00792007" w:rsidP="00792007">
      <w:pPr>
        <w:pStyle w:val="ListeParagraf"/>
        <w:rPr>
          <w:rFonts w:ascii="Times New Roman" w:hAnsi="Times New Roman" w:cs="Times New Roman"/>
        </w:rPr>
      </w:pPr>
    </w:p>
    <w:p w:rsidR="005D6DCB" w:rsidRPr="005D6DCB" w:rsidRDefault="004B1B7F" w:rsidP="005D6DCB">
      <w:pPr>
        <w:jc w:val="both"/>
        <w:rPr>
          <w:rFonts w:ascii="Times New Roman" w:hAnsi="Times New Roman" w:cs="Times New Roman"/>
        </w:rPr>
      </w:pPr>
      <w:r w:rsidRPr="00792007">
        <w:rPr>
          <w:rFonts w:ascii="Times New Roman" w:hAnsi="Times New Roman" w:cs="Times New Roman"/>
        </w:rPr>
        <w:t xml:space="preserve"> </w:t>
      </w:r>
      <w:proofErr w:type="gramStart"/>
      <w:r w:rsidR="00AA3201">
        <w:rPr>
          <w:rFonts w:ascii="Times New Roman" w:hAnsi="Times New Roman" w:cs="Times New Roman"/>
        </w:rPr>
        <w:t>peşinen</w:t>
      </w:r>
      <w:proofErr w:type="gramEnd"/>
      <w:r w:rsidR="00AA3201">
        <w:rPr>
          <w:rFonts w:ascii="Times New Roman" w:hAnsi="Times New Roman" w:cs="Times New Roman"/>
        </w:rPr>
        <w:t xml:space="preserve"> </w:t>
      </w:r>
      <w:r w:rsidRPr="00792007">
        <w:rPr>
          <w:rFonts w:ascii="Times New Roman" w:hAnsi="Times New Roman" w:cs="Times New Roman"/>
        </w:rPr>
        <w:t>kabul, beyan ve taahhüt ederim.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 xml:space="preserve">Yukarıda taahhüt ettiğim </w:t>
      </w:r>
      <w:r w:rsidR="00166727">
        <w:rPr>
          <w:rFonts w:ascii="Times New Roman" w:hAnsi="Times New Roman" w:cs="Times New Roman"/>
        </w:rPr>
        <w:t xml:space="preserve">tüm </w:t>
      </w:r>
      <w:r w:rsidRPr="005D6DCB">
        <w:rPr>
          <w:rFonts w:ascii="Times New Roman" w:hAnsi="Times New Roman" w:cs="Times New Roman"/>
        </w:rPr>
        <w:t xml:space="preserve">hususlara uyacağımı, </w:t>
      </w:r>
      <w:r w:rsidR="005B5C5A">
        <w:rPr>
          <w:rFonts w:ascii="Times New Roman" w:hAnsi="Times New Roman" w:cs="Times New Roman"/>
        </w:rPr>
        <w:t>başvuru</w:t>
      </w:r>
      <w:r w:rsidR="00430C4E">
        <w:rPr>
          <w:rFonts w:ascii="Times New Roman" w:hAnsi="Times New Roman" w:cs="Times New Roman"/>
        </w:rPr>
        <w:t xml:space="preserve"> süreci ve devamında </w:t>
      </w:r>
      <w:r w:rsidR="004A57E5">
        <w:rPr>
          <w:rFonts w:ascii="Times New Roman" w:hAnsi="Times New Roman" w:cs="Times New Roman"/>
        </w:rPr>
        <w:t>verdiğim</w:t>
      </w:r>
      <w:r w:rsidR="00C57919">
        <w:rPr>
          <w:rFonts w:ascii="Times New Roman" w:hAnsi="Times New Roman" w:cs="Times New Roman"/>
        </w:rPr>
        <w:t xml:space="preserve"> </w:t>
      </w:r>
      <w:r w:rsidR="005B5C5A">
        <w:rPr>
          <w:rFonts w:ascii="Times New Roman" w:hAnsi="Times New Roman" w:cs="Times New Roman"/>
        </w:rPr>
        <w:t xml:space="preserve">tüm </w:t>
      </w:r>
      <w:r w:rsidRPr="005D6DCB">
        <w:rPr>
          <w:rFonts w:ascii="Times New Roman" w:hAnsi="Times New Roman" w:cs="Times New Roman"/>
        </w:rPr>
        <w:t>bilgilerin gerçek ve doğru olduğunu, bu bilgilerin gerçeği yansıtmadığının tespiti halinde</w:t>
      </w:r>
      <w:r w:rsidR="004169D3">
        <w:rPr>
          <w:rFonts w:ascii="Times New Roman" w:hAnsi="Times New Roman" w:cs="Times New Roman"/>
        </w:rPr>
        <w:t xml:space="preserve"> ‘</w:t>
      </w:r>
      <w:r w:rsidR="004169D3" w:rsidRPr="004169D3">
        <w:rPr>
          <w:rFonts w:ascii="Times New Roman" w:hAnsi="Times New Roman" w:cs="Times New Roman"/>
          <w:i/>
        </w:rPr>
        <w:t xml:space="preserve">’İstanbul Aydın Üniversitesi Halit Aydın Kampüsü No:38 </w:t>
      </w:r>
      <w:proofErr w:type="spellStart"/>
      <w:r w:rsidR="004169D3" w:rsidRPr="004169D3">
        <w:rPr>
          <w:rFonts w:ascii="Times New Roman" w:hAnsi="Times New Roman" w:cs="Times New Roman"/>
          <w:i/>
        </w:rPr>
        <w:t>Sefaköy</w:t>
      </w:r>
      <w:proofErr w:type="spellEnd"/>
      <w:r w:rsidR="004169D3" w:rsidRPr="004169D3">
        <w:rPr>
          <w:rFonts w:ascii="Times New Roman" w:hAnsi="Times New Roman" w:cs="Times New Roman"/>
          <w:i/>
        </w:rPr>
        <w:t xml:space="preserve"> Küçükçekmece İstanbul</w:t>
      </w:r>
      <w:r w:rsidR="004169D3">
        <w:rPr>
          <w:rFonts w:ascii="Times New Roman" w:hAnsi="Times New Roman" w:cs="Times New Roman"/>
        </w:rPr>
        <w:t xml:space="preserve">’’ </w:t>
      </w:r>
      <w:r w:rsidR="00180801">
        <w:rPr>
          <w:rFonts w:ascii="Times New Roman" w:hAnsi="Times New Roman" w:cs="Times New Roman"/>
        </w:rPr>
        <w:t>adresinde faaliyet gösteren</w:t>
      </w:r>
      <w:r w:rsidRPr="005D6DCB">
        <w:rPr>
          <w:rFonts w:ascii="Times New Roman" w:hAnsi="Times New Roman" w:cs="Times New Roman"/>
        </w:rPr>
        <w:t xml:space="preserve"> </w:t>
      </w:r>
      <w:r w:rsidR="00DA7D6E">
        <w:rPr>
          <w:rFonts w:ascii="Times New Roman" w:hAnsi="Times New Roman" w:cs="Times New Roman"/>
        </w:rPr>
        <w:t>İAÜ Bilgelik Programı</w:t>
      </w:r>
      <w:r w:rsidR="00DA7D6E" w:rsidRPr="005D6DCB">
        <w:rPr>
          <w:rFonts w:ascii="Times New Roman" w:hAnsi="Times New Roman" w:cs="Times New Roman"/>
        </w:rPr>
        <w:t xml:space="preserve"> </w:t>
      </w:r>
      <w:r w:rsidRPr="005D6DCB">
        <w:rPr>
          <w:rFonts w:ascii="Times New Roman" w:hAnsi="Times New Roman" w:cs="Times New Roman"/>
        </w:rPr>
        <w:t>eğitim</w:t>
      </w:r>
      <w:r w:rsidR="00180801">
        <w:rPr>
          <w:rFonts w:ascii="Times New Roman" w:hAnsi="Times New Roman" w:cs="Times New Roman"/>
        </w:rPr>
        <w:t>in</w:t>
      </w:r>
      <w:r w:rsidRPr="005D6DCB">
        <w:rPr>
          <w:rFonts w:ascii="Times New Roman" w:hAnsi="Times New Roman" w:cs="Times New Roman"/>
        </w:rPr>
        <w:t>den is</w:t>
      </w:r>
      <w:r w:rsidR="00AA063F">
        <w:rPr>
          <w:rFonts w:ascii="Times New Roman" w:hAnsi="Times New Roman" w:cs="Times New Roman"/>
        </w:rPr>
        <w:t>tifade etmemin engelleneceğini, beyan</w:t>
      </w:r>
      <w:r w:rsidRPr="005D6DCB">
        <w:rPr>
          <w:rFonts w:ascii="Times New Roman" w:hAnsi="Times New Roman" w:cs="Times New Roman"/>
        </w:rPr>
        <w:t>da bulun</w:t>
      </w:r>
      <w:r w:rsidR="00AA063F">
        <w:rPr>
          <w:rFonts w:ascii="Times New Roman" w:hAnsi="Times New Roman" w:cs="Times New Roman"/>
        </w:rPr>
        <w:t xml:space="preserve">maktan kaçındığım </w:t>
      </w:r>
      <w:r w:rsidR="00EA5E2C">
        <w:rPr>
          <w:rFonts w:ascii="Times New Roman" w:hAnsi="Times New Roman" w:cs="Times New Roman"/>
        </w:rPr>
        <w:t>herhangi bir fiziki/</w:t>
      </w:r>
      <w:r w:rsidRPr="005D6DCB">
        <w:rPr>
          <w:rFonts w:ascii="Times New Roman" w:hAnsi="Times New Roman" w:cs="Times New Roman"/>
        </w:rPr>
        <w:t>manevi sorun, kronik hastalık ve</w:t>
      </w:r>
      <w:r w:rsidR="00AA063F">
        <w:rPr>
          <w:rFonts w:ascii="Times New Roman" w:hAnsi="Times New Roman" w:cs="Times New Roman"/>
        </w:rPr>
        <w:t>ya</w:t>
      </w:r>
      <w:r w:rsidRPr="005D6DCB">
        <w:rPr>
          <w:rFonts w:ascii="Times New Roman" w:hAnsi="Times New Roman" w:cs="Times New Roman"/>
        </w:rPr>
        <w:t xml:space="preserve"> engel durumundan doğabilecek maddi ve manevi her türlü sonuca katlanacağımı, </w:t>
      </w:r>
      <w:r w:rsidR="00EA5E2C">
        <w:rPr>
          <w:rFonts w:ascii="Times New Roman" w:hAnsi="Times New Roman" w:cs="Times New Roman"/>
        </w:rPr>
        <w:t xml:space="preserve">bunlardan dolayı </w:t>
      </w:r>
      <w:r w:rsidR="00471E0D">
        <w:rPr>
          <w:rFonts w:ascii="Times New Roman" w:hAnsi="Times New Roman" w:cs="Times New Roman"/>
        </w:rPr>
        <w:t xml:space="preserve">hiçbir biçimde </w:t>
      </w:r>
      <w:r w:rsidR="00AA063F">
        <w:rPr>
          <w:rFonts w:ascii="Times New Roman" w:hAnsi="Times New Roman" w:cs="Times New Roman"/>
        </w:rPr>
        <w:t xml:space="preserve">İstanbul Aydın Üniversitesi ile </w:t>
      </w:r>
      <w:r w:rsidR="00DA7D6E">
        <w:rPr>
          <w:rFonts w:ascii="Times New Roman" w:hAnsi="Times New Roman" w:cs="Times New Roman"/>
        </w:rPr>
        <w:t>İAÜ Bilgelik Programı</w:t>
      </w:r>
      <w:r w:rsidR="00DA7D6E" w:rsidRPr="005D6DCB">
        <w:rPr>
          <w:rFonts w:ascii="Times New Roman" w:hAnsi="Times New Roman" w:cs="Times New Roman"/>
        </w:rPr>
        <w:t xml:space="preserve"> </w:t>
      </w:r>
      <w:r w:rsidRPr="005D6DCB">
        <w:rPr>
          <w:rFonts w:ascii="Times New Roman" w:hAnsi="Times New Roman" w:cs="Times New Roman"/>
        </w:rPr>
        <w:t>yönetimi ve çalışanlarının hukuki ve cezai sorumluluğu yoluna gitmeyeceğimi gayri kabili rücu şeklinde kabul, beyan ve taahhüt ederim.</w:t>
      </w:r>
      <w:r w:rsidR="00DA7D6E">
        <w:rPr>
          <w:rFonts w:ascii="Times New Roman" w:hAnsi="Times New Roman" w:cs="Times New Roman"/>
        </w:rPr>
        <w:t xml:space="preserve"> 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Katılımcı: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İmza: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Adı: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Soyadı: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T.C. Kimlik No: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>Tarih:</w:t>
      </w:r>
    </w:p>
    <w:p w:rsidR="005D6DCB" w:rsidRPr="005D6DCB" w:rsidRDefault="005D6DCB" w:rsidP="005D6DCB">
      <w:pPr>
        <w:jc w:val="both"/>
        <w:rPr>
          <w:rFonts w:ascii="Times New Roman" w:hAnsi="Times New Roman" w:cs="Times New Roman"/>
        </w:rPr>
      </w:pPr>
    </w:p>
    <w:p w:rsidR="005E6220" w:rsidRPr="005D6DCB" w:rsidRDefault="005D6DCB" w:rsidP="005D6DCB">
      <w:pPr>
        <w:jc w:val="both"/>
        <w:rPr>
          <w:rFonts w:ascii="Times New Roman" w:hAnsi="Times New Roman" w:cs="Times New Roman"/>
        </w:rPr>
      </w:pPr>
      <w:r w:rsidRPr="005D6DC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E6220" w:rsidRPr="005D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4828"/>
    <w:multiLevelType w:val="hybridMultilevel"/>
    <w:tmpl w:val="DD720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AC3"/>
    <w:multiLevelType w:val="hybridMultilevel"/>
    <w:tmpl w:val="B94C1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91376"/>
    <w:multiLevelType w:val="hybridMultilevel"/>
    <w:tmpl w:val="B94C1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CB"/>
    <w:rsid w:val="00007B6D"/>
    <w:rsid w:val="00025C05"/>
    <w:rsid w:val="00034B4B"/>
    <w:rsid w:val="00045D83"/>
    <w:rsid w:val="00097D39"/>
    <w:rsid w:val="000B1187"/>
    <w:rsid w:val="000B5696"/>
    <w:rsid w:val="000F2B0B"/>
    <w:rsid w:val="000F3CED"/>
    <w:rsid w:val="00111652"/>
    <w:rsid w:val="00125C2B"/>
    <w:rsid w:val="00132F93"/>
    <w:rsid w:val="00134678"/>
    <w:rsid w:val="0015351B"/>
    <w:rsid w:val="00166727"/>
    <w:rsid w:val="00170FB5"/>
    <w:rsid w:val="00175F4D"/>
    <w:rsid w:val="00180801"/>
    <w:rsid w:val="001A1E29"/>
    <w:rsid w:val="001A5D1B"/>
    <w:rsid w:val="001E2DDB"/>
    <w:rsid w:val="001F7CD4"/>
    <w:rsid w:val="00243296"/>
    <w:rsid w:val="00261912"/>
    <w:rsid w:val="0027097F"/>
    <w:rsid w:val="002B658C"/>
    <w:rsid w:val="002D5EB4"/>
    <w:rsid w:val="002D7D61"/>
    <w:rsid w:val="002E2196"/>
    <w:rsid w:val="002E7904"/>
    <w:rsid w:val="0031548E"/>
    <w:rsid w:val="0034202E"/>
    <w:rsid w:val="00354DF5"/>
    <w:rsid w:val="00373BA2"/>
    <w:rsid w:val="00375228"/>
    <w:rsid w:val="003A1C83"/>
    <w:rsid w:val="003A1F35"/>
    <w:rsid w:val="003D0F43"/>
    <w:rsid w:val="004169D3"/>
    <w:rsid w:val="00416FC4"/>
    <w:rsid w:val="00430C4E"/>
    <w:rsid w:val="0044100C"/>
    <w:rsid w:val="00446307"/>
    <w:rsid w:val="00465E49"/>
    <w:rsid w:val="00471E0D"/>
    <w:rsid w:val="00473EE5"/>
    <w:rsid w:val="00481A29"/>
    <w:rsid w:val="004A4077"/>
    <w:rsid w:val="004A57E5"/>
    <w:rsid w:val="004B1B7F"/>
    <w:rsid w:val="004D0D7E"/>
    <w:rsid w:val="004E3410"/>
    <w:rsid w:val="004E7301"/>
    <w:rsid w:val="004F29A4"/>
    <w:rsid w:val="004F7ADF"/>
    <w:rsid w:val="00520FA2"/>
    <w:rsid w:val="005215A7"/>
    <w:rsid w:val="00524762"/>
    <w:rsid w:val="0053111F"/>
    <w:rsid w:val="005415A7"/>
    <w:rsid w:val="0055410D"/>
    <w:rsid w:val="005B5C5A"/>
    <w:rsid w:val="005C6F96"/>
    <w:rsid w:val="005D6DCB"/>
    <w:rsid w:val="00643DF4"/>
    <w:rsid w:val="00647A1A"/>
    <w:rsid w:val="00656210"/>
    <w:rsid w:val="0066496F"/>
    <w:rsid w:val="006742CA"/>
    <w:rsid w:val="006B20D5"/>
    <w:rsid w:val="0071007A"/>
    <w:rsid w:val="00711F31"/>
    <w:rsid w:val="00762CB3"/>
    <w:rsid w:val="00786B80"/>
    <w:rsid w:val="00792007"/>
    <w:rsid w:val="00793590"/>
    <w:rsid w:val="007A2CC9"/>
    <w:rsid w:val="007F25AB"/>
    <w:rsid w:val="0080725D"/>
    <w:rsid w:val="00835171"/>
    <w:rsid w:val="00835AD4"/>
    <w:rsid w:val="0084248E"/>
    <w:rsid w:val="00856249"/>
    <w:rsid w:val="00892B16"/>
    <w:rsid w:val="008B19F1"/>
    <w:rsid w:val="008C0222"/>
    <w:rsid w:val="008C3A42"/>
    <w:rsid w:val="008C5420"/>
    <w:rsid w:val="008F0006"/>
    <w:rsid w:val="008F4E5F"/>
    <w:rsid w:val="00937B7D"/>
    <w:rsid w:val="009622BB"/>
    <w:rsid w:val="009731DF"/>
    <w:rsid w:val="009929DE"/>
    <w:rsid w:val="00997827"/>
    <w:rsid w:val="00997BD3"/>
    <w:rsid w:val="009E018C"/>
    <w:rsid w:val="00A03920"/>
    <w:rsid w:val="00A11431"/>
    <w:rsid w:val="00A30EFA"/>
    <w:rsid w:val="00A443B7"/>
    <w:rsid w:val="00A67F9D"/>
    <w:rsid w:val="00AA063F"/>
    <w:rsid w:val="00AA3201"/>
    <w:rsid w:val="00AA66E3"/>
    <w:rsid w:val="00AB1D9A"/>
    <w:rsid w:val="00B2538F"/>
    <w:rsid w:val="00B46190"/>
    <w:rsid w:val="00B5282E"/>
    <w:rsid w:val="00B53770"/>
    <w:rsid w:val="00B72478"/>
    <w:rsid w:val="00B77FAD"/>
    <w:rsid w:val="00B96E92"/>
    <w:rsid w:val="00BD1B74"/>
    <w:rsid w:val="00BD5948"/>
    <w:rsid w:val="00C00B28"/>
    <w:rsid w:val="00C11563"/>
    <w:rsid w:val="00C12511"/>
    <w:rsid w:val="00C21452"/>
    <w:rsid w:val="00C57919"/>
    <w:rsid w:val="00CB5ABD"/>
    <w:rsid w:val="00D540C6"/>
    <w:rsid w:val="00D80160"/>
    <w:rsid w:val="00D8577D"/>
    <w:rsid w:val="00DA42A1"/>
    <w:rsid w:val="00DA7D6E"/>
    <w:rsid w:val="00DC0A6E"/>
    <w:rsid w:val="00E11770"/>
    <w:rsid w:val="00E31A9B"/>
    <w:rsid w:val="00E367BA"/>
    <w:rsid w:val="00E74C5E"/>
    <w:rsid w:val="00EA5E2C"/>
    <w:rsid w:val="00F11D71"/>
    <w:rsid w:val="00F15E44"/>
    <w:rsid w:val="00F27098"/>
    <w:rsid w:val="00F35990"/>
    <w:rsid w:val="00FE4036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41A0"/>
  <w15:chartTrackingRefBased/>
  <w15:docId w15:val="{96EEE92F-AC56-44D8-98DF-1FE3C53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Efe İRALI</dc:creator>
  <cp:keywords/>
  <dc:description/>
  <cp:lastModifiedBy>Ali Efe İRALI</cp:lastModifiedBy>
  <cp:revision>149</cp:revision>
  <dcterms:created xsi:type="dcterms:W3CDTF">2022-01-11T09:10:00Z</dcterms:created>
  <dcterms:modified xsi:type="dcterms:W3CDTF">2022-01-19T08:24:00Z</dcterms:modified>
</cp:coreProperties>
</file>